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2139ADE3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CB0CAC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B0CA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0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CA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B0CA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B0CAC">
        <w:rPr>
          <w:noProof/>
          <w:sz w:val="24"/>
          <w:szCs w:val="24"/>
        </w:rPr>
        <w:t>832</w:t>
      </w:r>
      <w:r w:rsidR="00102979" w:rsidRPr="00CB0C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B0CA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B0CA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B0C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B0C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B0CAC">
        <w:rPr>
          <w:sz w:val="24"/>
          <w:szCs w:val="24"/>
        </w:rPr>
        <w:t xml:space="preserve"> </w:t>
      </w:r>
      <w:r w:rsidR="001964A6" w:rsidRPr="00CB0CAC">
        <w:rPr>
          <w:noProof/>
          <w:sz w:val="24"/>
          <w:szCs w:val="24"/>
        </w:rPr>
        <w:t>50:28:0020904:329</w:t>
      </w:r>
      <w:r w:rsidRPr="00CB0CA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B0C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B0CAC">
        <w:rPr>
          <w:sz w:val="24"/>
          <w:szCs w:val="24"/>
        </w:rPr>
        <w:t xml:space="preserve"> – «</w:t>
      </w:r>
      <w:r w:rsidR="00597746" w:rsidRPr="00CB0CAC">
        <w:rPr>
          <w:noProof/>
          <w:sz w:val="24"/>
          <w:szCs w:val="24"/>
        </w:rPr>
        <w:t>Земли населенных пунктов</w:t>
      </w:r>
      <w:r w:rsidRPr="00CB0CA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B0C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B0C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B0CAC">
        <w:rPr>
          <w:sz w:val="24"/>
          <w:szCs w:val="24"/>
        </w:rPr>
        <w:t xml:space="preserve"> – «</w:t>
      </w:r>
      <w:r w:rsidR="003E59E1" w:rsidRPr="00CB0CAC">
        <w:rPr>
          <w:noProof/>
          <w:sz w:val="24"/>
          <w:szCs w:val="24"/>
        </w:rPr>
        <w:t>Для индивидуального жилищного строительства</w:t>
      </w:r>
      <w:r w:rsidRPr="00CB0CA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B0C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B0C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B0CAC">
        <w:rPr>
          <w:sz w:val="24"/>
          <w:szCs w:val="24"/>
        </w:rPr>
        <w:t xml:space="preserve">: </w:t>
      </w:r>
      <w:r w:rsidR="00D1191C" w:rsidRPr="00CB0CAC">
        <w:rPr>
          <w:noProof/>
          <w:sz w:val="24"/>
          <w:szCs w:val="24"/>
        </w:rPr>
        <w:t>Российская Федерация, Московская область, городской округ Домодедово, деревня Ловцово</w:t>
      </w:r>
      <w:r w:rsidR="00472CAA" w:rsidRPr="00CB0CAC">
        <w:rPr>
          <w:sz w:val="24"/>
          <w:szCs w:val="24"/>
        </w:rPr>
        <w:t xml:space="preserve"> </w:t>
      </w:r>
      <w:r w:rsidRPr="00CB0CA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B0CA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B0C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B0CAC">
        <w:rPr>
          <w:sz w:val="24"/>
          <w:szCs w:val="24"/>
        </w:rPr>
        <w:t>).</w:t>
      </w:r>
    </w:p>
    <w:p w14:paraId="454EA073" w14:textId="4DD892FD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CB0CAC">
        <w:rPr>
          <w:noProof/>
          <w:sz w:val="24"/>
          <w:szCs w:val="24"/>
        </w:rPr>
        <w:t>»</w:t>
      </w:r>
      <w:bookmarkStart w:id="3" w:name="_GoBack"/>
      <w:bookmarkEnd w:id="3"/>
      <w:r w:rsidRPr="00A31FA7">
        <w:rPr>
          <w:sz w:val="24"/>
          <w:szCs w:val="24"/>
        </w:rPr>
        <w:t>.</w:t>
      </w:r>
    </w:p>
    <w:p w14:paraId="68C1D9A7" w14:textId="3CD09D4D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CB0CAC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5E49676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3.3 третьей подзоны приаэродромной территории аэродрома Москва (Домодедово); Сектор 4.8.10 четвертой подзоны приаэродромной территории аэродрома Москва (Домодедово); Сектор 4.9.12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  территории   аэродрома   Москва  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</w:t>
      </w:r>
      <w:r w:rsidRPr="00594407">
        <w:lastRenderedPageBreak/>
        <w:t>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 xml:space="preserve">законодательству Российской Федерации, </w:t>
      </w:r>
      <w:r w:rsidRPr="00A31FA7">
        <w:lastRenderedPageBreak/>
        <w:t>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и Федеральным законом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B0CA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B0C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B0CA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B0CA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CAC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CB0CA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B0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B0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B0C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B0CA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CA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CB0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B0CA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CB0C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B0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B0CA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832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FC168" w14:textId="77777777" w:rsidR="00DE17E4" w:rsidRDefault="00DE17E4" w:rsidP="00195C19">
      <w:r>
        <w:separator/>
      </w:r>
    </w:p>
  </w:endnote>
  <w:endnote w:type="continuationSeparator" w:id="0">
    <w:p w14:paraId="7113635F" w14:textId="77777777" w:rsidR="00DE17E4" w:rsidRDefault="00DE17E4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1539A" w14:textId="77777777" w:rsidR="00DE17E4" w:rsidRDefault="00DE17E4" w:rsidP="00195C19">
      <w:r>
        <w:separator/>
      </w:r>
    </w:p>
  </w:footnote>
  <w:footnote w:type="continuationSeparator" w:id="0">
    <w:p w14:paraId="5B1A90F1" w14:textId="77777777" w:rsidR="00DE17E4" w:rsidRDefault="00DE17E4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0CAC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7E4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485BB-E27E-47D4-907A-67A00F0C5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3396</Words>
  <Characters>19358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2025-02-05T14:33:00Z</dcterms:created>
  <dcterms:modified xsi:type="dcterms:W3CDTF">2025-02-05T14:33:00Z</dcterms:modified>
</cp:coreProperties>
</file>